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of </w:t>
      </w:r>
      <w:r w:rsidR="001779C7">
        <w:rPr>
          <w:sz w:val="24"/>
          <w:u w:val="single"/>
        </w:rPr>
        <w:t>Howard Lake,Waverly/Winsted</w:t>
      </w:r>
      <w:bookmarkStart w:id="0" w:name="_GoBack"/>
      <w:bookmarkEnd w:id="0"/>
      <w:r w:rsidRPr="008C75CB">
        <w:rPr>
          <w:sz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EB" w:rsidRDefault="005617EB" w:rsidP="008C75CB">
      <w:pPr>
        <w:spacing w:after="0" w:line="240" w:lineRule="auto"/>
      </w:pPr>
      <w:r>
        <w:separator/>
      </w:r>
    </w:p>
  </w:endnote>
  <w:endnote w:type="continuationSeparator" w:id="0">
    <w:p w:rsidR="005617EB" w:rsidRDefault="005617EB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EB" w:rsidRDefault="005617EB" w:rsidP="008C75CB">
      <w:pPr>
        <w:spacing w:after="0" w:line="240" w:lineRule="auto"/>
      </w:pPr>
      <w:r>
        <w:separator/>
      </w:r>
    </w:p>
  </w:footnote>
  <w:footnote w:type="continuationSeparator" w:id="0">
    <w:p w:rsidR="005617EB" w:rsidRDefault="005617EB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D0113"/>
    <w:rsid w:val="001779C7"/>
    <w:rsid w:val="00181917"/>
    <w:rsid w:val="00222153"/>
    <w:rsid w:val="00471655"/>
    <w:rsid w:val="00475F6D"/>
    <w:rsid w:val="0048171F"/>
    <w:rsid w:val="004A5337"/>
    <w:rsid w:val="00535A8C"/>
    <w:rsid w:val="005402D2"/>
    <w:rsid w:val="005617EB"/>
    <w:rsid w:val="0061671B"/>
    <w:rsid w:val="00623A24"/>
    <w:rsid w:val="006F7FE4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B304B0"/>
    <w:rsid w:val="00B94F10"/>
    <w:rsid w:val="00BD2E1E"/>
    <w:rsid w:val="00BE4953"/>
    <w:rsid w:val="00CD0178"/>
    <w:rsid w:val="00D0561D"/>
    <w:rsid w:val="00D3435E"/>
    <w:rsid w:val="00E067D1"/>
    <w:rsid w:val="00EA66F0"/>
    <w:rsid w:val="00EF7BF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4986-9F3F-4F32-9353-CA853B60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20</cp:revision>
  <cp:lastPrinted>2019-01-24T19:39:00Z</cp:lastPrinted>
  <dcterms:created xsi:type="dcterms:W3CDTF">2017-04-19T22:29:00Z</dcterms:created>
  <dcterms:modified xsi:type="dcterms:W3CDTF">2019-02-16T13:48:00Z</dcterms:modified>
</cp:coreProperties>
</file>